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8E6" w:rsidRDefault="00FC28E6" w:rsidP="00FC28E6">
      <w:r>
        <w:t>На основании письма от 06.03.23г в гимназии провели СПТ  единой методике в электронном формате. В соответствии с приказом о проведении СПТ был  составлен и утвержден  приказ,  о составлении поименных списков обучающихся и расписания  тестирования по классам и кабинетам.</w:t>
      </w:r>
    </w:p>
    <w:p w:rsidR="00FC28E6" w:rsidRDefault="00FC28E6" w:rsidP="00FC28E6">
      <w:r>
        <w:t>Мною была проведена информационно - мотивационная</w:t>
      </w:r>
      <w:proofErr w:type="gramStart"/>
      <w:r>
        <w:t xml:space="preserve"> ,</w:t>
      </w:r>
      <w:proofErr w:type="gramEnd"/>
      <w:r>
        <w:t xml:space="preserve"> разъяснительная работа с родителями и обучающимися.</w:t>
      </w:r>
    </w:p>
    <w:p w:rsidR="00FC28E6" w:rsidRDefault="00FC28E6" w:rsidP="00FC28E6">
      <w:r>
        <w:t xml:space="preserve">16.09-30.09.24г  в гимназии   завершена работа по СПТ.  </w:t>
      </w:r>
    </w:p>
    <w:p w:rsidR="00FC28E6" w:rsidRDefault="00FC28E6" w:rsidP="00FC28E6">
      <w:r>
        <w:t>28.11.24.г  числа</w:t>
      </w:r>
      <w:r>
        <w:t xml:space="preserve"> </w:t>
      </w:r>
      <w:r>
        <w:t xml:space="preserve"> </w:t>
      </w:r>
      <w:r>
        <w:t>с</w:t>
      </w:r>
      <w:bookmarkStart w:id="0" w:name="_GoBack"/>
      <w:bookmarkEnd w:id="0"/>
      <w:r>
        <w:t>формированы отчеты по результатам СПТ .</w:t>
      </w:r>
    </w:p>
    <w:p w:rsidR="00FC28E6" w:rsidRDefault="00FC28E6" w:rsidP="00FC28E6">
      <w:r>
        <w:t>Установлено:</w:t>
      </w:r>
    </w:p>
    <w:p w:rsidR="00FC28E6" w:rsidRDefault="00FC28E6" w:rsidP="00FC28E6">
      <w:r>
        <w:t xml:space="preserve">С высокой вероятностью проявления рискового </w:t>
      </w:r>
      <w:proofErr w:type="gramStart"/>
      <w:r>
        <w:t xml:space="preserve">( </w:t>
      </w:r>
      <w:proofErr w:type="gramEnd"/>
      <w:r>
        <w:t xml:space="preserve">в том числе </w:t>
      </w:r>
      <w:proofErr w:type="spellStart"/>
      <w:r>
        <w:t>аддиктивного</w:t>
      </w:r>
      <w:proofErr w:type="spellEnd"/>
      <w:r>
        <w:t>) поведения 117 человек, что составляет 19,63 процентов от количества  обучающихся  прошедших тестирование.</w:t>
      </w:r>
    </w:p>
    <w:p w:rsidR="006C781F" w:rsidRDefault="00FC28E6" w:rsidP="00FC28E6">
      <w:r>
        <w:t xml:space="preserve">С высочайшей вероятностью проявлений рискового </w:t>
      </w:r>
      <w:proofErr w:type="gramStart"/>
      <w:r>
        <w:t xml:space="preserve">( </w:t>
      </w:r>
      <w:proofErr w:type="gramEnd"/>
      <w:r>
        <w:t xml:space="preserve">в том числе </w:t>
      </w:r>
      <w:proofErr w:type="spellStart"/>
      <w:r>
        <w:t>аддиктивного</w:t>
      </w:r>
      <w:proofErr w:type="spellEnd"/>
      <w:r>
        <w:t>)  поведения 41 человек, что составляет 6,88 процентов, от количества обучающихся прошедших тестирования.</w:t>
      </w:r>
    </w:p>
    <w:sectPr w:rsidR="006C7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BA1"/>
    <w:rsid w:val="006C781F"/>
    <w:rsid w:val="00E257E9"/>
    <w:rsid w:val="00EC1BA1"/>
    <w:rsid w:val="00FC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Нурпат</cp:lastModifiedBy>
  <cp:revision>2</cp:revision>
  <dcterms:created xsi:type="dcterms:W3CDTF">2025-01-14T10:24:00Z</dcterms:created>
  <dcterms:modified xsi:type="dcterms:W3CDTF">2025-01-14T10:25:00Z</dcterms:modified>
</cp:coreProperties>
</file>