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00B" w:rsidRPr="000B0517" w:rsidRDefault="000B0517" w:rsidP="000B0517">
      <w:pPr>
        <w:rPr>
          <w:rFonts w:asciiTheme="majorBidi" w:hAnsiTheme="majorBidi" w:cstheme="majorBidi"/>
          <w:sz w:val="28"/>
          <w:szCs w:val="28"/>
        </w:rPr>
      </w:pPr>
      <w:r w:rsidRPr="000B051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2041525</wp:posOffset>
            </wp:positionV>
            <wp:extent cx="3368675" cy="2521585"/>
            <wp:effectExtent l="0" t="0" r="3175" b="0"/>
            <wp:wrapTight wrapText="bothSides">
              <wp:wrapPolygon edited="0">
                <wp:start x="0" y="0"/>
                <wp:lineTo x="0" y="21377"/>
                <wp:lineTo x="21498" y="21377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51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0</wp:posOffset>
            </wp:positionV>
            <wp:extent cx="362331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51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0</wp:posOffset>
            </wp:positionV>
            <wp:extent cx="3368675" cy="1897380"/>
            <wp:effectExtent l="0" t="0" r="3175" b="7620"/>
            <wp:wrapTight wrapText="bothSides">
              <wp:wrapPolygon edited="0">
                <wp:start x="0" y="0"/>
                <wp:lineTo x="0" y="21470"/>
                <wp:lineTo x="21498" y="21470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0517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2873375</wp:posOffset>
            </wp:positionV>
            <wp:extent cx="32258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517">
        <w:rPr>
          <w:rFonts w:asciiTheme="majorBidi" w:hAnsiTheme="majorBidi" w:cstheme="majorBidi"/>
          <w:sz w:val="28"/>
          <w:szCs w:val="28"/>
        </w:rPr>
        <w:t>Родительские собрания в конце первой четверти обычно проводятся для того, чтобы классные руководители могли подвести итоги учебного периода. На этих собраниях родителям предоставляется информация о достижениях и прогрессе их детей в учебе, а также оцениваются их поведение, отношения с одноклассниками и участие во внеклассной деятельности. Классный руководитель также может обсудить с родителями возможные проблемы, если таковые возникли, и предложить решения для их решения. Это важное мероприятие, которое позволяет родителям быть осведомленными о том, как их дети выполняют свои обязанности в школе и помогает создать партнерство между родителями и учителями для обеспечения успешного образования каждого ребенка.</w:t>
      </w:r>
      <w:r>
        <w:rPr>
          <w:rFonts w:asciiTheme="majorBidi" w:hAnsiTheme="majorBidi" w:cstheme="majorBidi"/>
          <w:sz w:val="28"/>
          <w:szCs w:val="28"/>
        </w:rPr>
        <w:br/>
      </w:r>
      <w:bookmarkStart w:id="0" w:name="_GoBack"/>
      <w:bookmarkEnd w:id="0"/>
      <w:r>
        <w:rPr>
          <w:rFonts w:asciiTheme="majorBidi" w:hAnsiTheme="majorBidi" w:cstheme="majorBidi"/>
          <w:sz w:val="28"/>
          <w:szCs w:val="28"/>
        </w:rPr>
        <w:br/>
        <w:t>28.10.2023</w:t>
      </w:r>
    </w:p>
    <w:sectPr w:rsidR="007A600B" w:rsidRPr="000B0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Ograda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09B"/>
    <w:rsid w:val="000B0517"/>
    <w:rsid w:val="007A600B"/>
    <w:rsid w:val="00A8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A7CD3-C9E5-4728-8A18-4E7F760B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625</Characters>
  <Application>Microsoft Office Word</Application>
  <DocSecurity>0</DocSecurity>
  <Lines>5</Lines>
  <Paragraphs>1</Paragraphs>
  <ScaleCrop>false</ScaleCrop>
  <Company>SPecialiST RePack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Нуришка</dc:creator>
  <cp:keywords/>
  <dc:description/>
  <cp:lastModifiedBy>Нуришка</cp:lastModifiedBy>
  <cp:revision>2</cp:revision>
  <dcterms:created xsi:type="dcterms:W3CDTF">2024-06-12T11:44:00Z</dcterms:created>
  <dcterms:modified xsi:type="dcterms:W3CDTF">2024-06-12T11:46:00Z</dcterms:modified>
</cp:coreProperties>
</file>